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5F" w:rsidRDefault="00FF1854">
      <w:pPr>
        <w:pStyle w:val="Corpodetexto"/>
        <w:spacing w:line="20" w:lineRule="exact"/>
        <w:ind w:left="679"/>
        <w:rPr>
          <w:rFonts w:ascii="Times New Roman"/>
          <w:sz w:val="2"/>
        </w:rPr>
      </w:pPr>
      <w:bookmarkStart w:id="0" w:name="_GoBack"/>
      <w:bookmarkEnd w:id="0"/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15886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158483" y="0"/>
                                </a:lnTo>
                                <a:lnTo>
                                  <a:pt x="615848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28DB8" id="Group 4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93fQIAABQGAAAOAAAAZHJzL2Uyb0RvYy54bWykVNtu2zAMfR+wfxD0vjq9JMiMOsXQrsWA&#10;YivQDntWZPmCyaImKXH696Noy/FaYBg6P8iUeESRh5fLq0On2V4534Ip+OnJgjNlJJStqQv+/en2&#10;w5ozH4QphQajCv6sPL/avH932dtcnUEDulSOoRHj894WvAnB5lnmZaM64U/AKoPKClwnAm5dnZVO&#10;9Gi909nZYrHKenCldSCV93h6Myj5huxXlZLhW1V5FZguOPoWaHW0buOabS5FXjthm1aObog3eNGJ&#10;1uCjk6kbEQTbufaVqa6VDjxU4URCl0FVtVJRDBjN6eJFNHcOdpZiqfO+thNNSO0Lnt5sVn7dPzjW&#10;lgW/4MyIDlNEr7KLSE1v6xwRd84+2gc3xIfiPcifHtXZS33c10fwoXJdvIRhsgNx/jxxrg6BSTxc&#10;nS7X69WSM4m61flyTIlsMG+vLsnm89+uZSIfniTHJkd6i7Xlj/T5/6PvsRFWUVZ8JGekDyNI9A3F&#10;tBwIJExkj+j0uR+JfDM3U5Ailzsf7hQQx2J/78NQzWWSRJMkeTBJdNgTsRs0dUPgDLvBcYbdsB26&#10;wYoQ78XERZH1syQ1Y46isoO9egKChZipmMmL9TlnMZGLjxQ/OnuEaTOHYzf+CUzq9LdkdYBRVaCx&#10;pEv/ATN/+d+RMx+TOanBq1jYQ+iTQHTg4ZxwD7otb1utIwPe1dtr7dhexDlDXyQTr8xgWJUp/1Ha&#10;QvmMxdPj8Cm4/7UTTnGmvxgszzipkuCSsE2CC/oaaJ4R+c6Hp8MP4SyzKBY8YGt9hVSlIk+VEYOa&#10;sPGmgU+7AFUby4Z8GzwaN9gxJNHooVDGMRln23xPqOMw3/wGAAD//wMAUEsDBBQABgAIAAAAIQAW&#10;HPYN2gAAAAMBAAAPAAAAZHJzL2Rvd25yZXYueG1sTI9BS8NAEIXvgv9hmYI3u4liMWk2pRT1VARb&#10;QbxNk2kSmp0N2W2S/ntHL/byYHiP977JVpNt1UC9bxwbiOcRKOLClQ1XBj73r/fPoHxALrF1TAYu&#10;5GGV395kmJZu5A8adqFSUsI+RQN1CF2qtS9qsujnriMW7+h6i0HOvtJlj6OU21Y/RNFCW2xYFmrs&#10;aFNTcdqdrYG3Ecf1Y/wybE/HzeV7//T+tY3JmLvZtF6CCjSF/zD84gs65MJ0cGcuvWoNyCPhT8VL&#10;FkkC6iChCHSe6Wv2/AcAAP//AwBQSwECLQAUAAYACAAAACEAtoM4kv4AAADhAQAAEwAAAAAAAAAA&#10;AAAAAAAAAAAAW0NvbnRlbnRfVHlwZXNdLnhtbFBLAQItABQABgAIAAAAIQA4/SH/1gAAAJQBAAAL&#10;AAAAAAAAAAAAAAAAAC8BAABfcmVscy8ucmVsc1BLAQItABQABgAIAAAAIQDr/U93fQIAABQGAAAO&#10;AAAAAAAAAAAAAAAAAC4CAABkcnMvZTJvRG9jLnhtbFBLAQItABQABgAIAAAAIQAWHPYN2gAAAAMB&#10;AAAPAAAAAAAAAAAAAAAAANcEAABkcnMvZG93bnJldi54bWxQSwUGAAAAAAQABADzAAAA3gUAAAAA&#10;">
                <v:shape id="Graphic 5" o:spid="_x0000_s1027" style="position:absolute;width:61588;height:63;visibility:visible;mso-wrap-style:square;v-text-anchor:top" coordsize="61588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kmcMA&#10;AADaAAAADwAAAGRycy9kb3ducmV2LnhtbESPS4vCQBCE7wv+h6EFL4tOXPBBdJQoiHtcHwe9NZk2&#10;CWZ6QqZX47/fWVjYY1FVX1HLdedq9aA2VJ4NjEcJKOLc24oLA+fTbjgHFQTZYu2ZDLwowHrVe1ti&#10;av2TD/Q4SqEihEOKBkqRJtU65CU5DCPfEEfv5luHEmVbaNviM8JdrT+SZKodVhwXSmxoW1J+P347&#10;A5trc95Nvt7xnmz8PguZXPYzMWbQ77IFKKFO/sN/7U9rYAK/V+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ekmcMAAADaAAAADwAAAAAAAAAAAAAAAACYAgAAZHJzL2Rv&#10;d25yZXYueG1sUEsFBgAAAAAEAAQA9QAAAIgDAAAAAA==&#10;" path="m6158483,6095l,6095,,,6158483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D085F" w:rsidRDefault="00FF1854">
      <w:pPr>
        <w:spacing w:before="69"/>
        <w:ind w:right="1473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4"/>
        </w:rPr>
        <w:t>VIII</w:t>
      </w:r>
    </w:p>
    <w:p w:rsidR="003D085F" w:rsidRDefault="003D085F">
      <w:pPr>
        <w:pStyle w:val="Corpodetexto"/>
        <w:spacing w:before="38"/>
        <w:rPr>
          <w:rFonts w:ascii="Arial"/>
          <w:b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8"/>
      </w:tblGrid>
      <w:tr w:rsidR="003D085F">
        <w:trPr>
          <w:trHeight w:val="671"/>
        </w:trPr>
        <w:tc>
          <w:tcPr>
            <w:tcW w:w="10898" w:type="dxa"/>
          </w:tcPr>
          <w:p w:rsidR="003D085F" w:rsidRDefault="00FF1854">
            <w:pPr>
              <w:pStyle w:val="TableParagraph"/>
              <w:spacing w:before="2"/>
              <w:ind w:right="4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single"/>
              </w:rPr>
              <w:t>MEMORIAL</w:t>
            </w:r>
            <w:r>
              <w:rPr>
                <w:rFonts w:ascii="Arial" w:hAnsi="Arial"/>
                <w:b/>
                <w:spacing w:val="-16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DESCRITIVO</w:t>
            </w:r>
            <w:r>
              <w:rPr>
                <w:rFonts w:ascii="Arial" w:hAnsi="Arial"/>
                <w:b/>
                <w:spacing w:val="-10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ECONÔMICO</w:t>
            </w:r>
            <w:r>
              <w:rPr>
                <w:rFonts w:ascii="Arial" w:hAnsi="Arial"/>
                <w:b/>
                <w:spacing w:val="-7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–</w:t>
            </w:r>
            <w:r>
              <w:rPr>
                <w:rFonts w:ascii="Arial" w:hAnsi="Arial"/>
                <w:b/>
                <w:spacing w:val="-1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single"/>
              </w:rPr>
              <w:t>SANITÁRIO</w:t>
            </w:r>
          </w:p>
        </w:tc>
      </w:tr>
      <w:tr w:rsidR="003D085F">
        <w:trPr>
          <w:trHeight w:val="530"/>
        </w:trPr>
        <w:tc>
          <w:tcPr>
            <w:tcW w:w="10898" w:type="dxa"/>
          </w:tcPr>
          <w:p w:rsidR="003D085F" w:rsidRDefault="00FF1854">
            <w:pPr>
              <w:pStyle w:val="TableParagraph"/>
              <w:tabs>
                <w:tab w:val="left" w:pos="6904"/>
              </w:tabs>
              <w:ind w:left="79"/>
            </w:pPr>
            <w:r>
              <w:rPr>
                <w:spacing w:val="-2"/>
              </w:rPr>
              <w:t>ITENS</w:t>
            </w:r>
            <w:r>
              <w:tab/>
            </w:r>
            <w:r>
              <w:rPr>
                <w:spacing w:val="-2"/>
              </w:rPr>
              <w:t>DESCRIÇÃO</w:t>
            </w:r>
          </w:p>
        </w:tc>
      </w:tr>
      <w:tr w:rsidR="003D085F">
        <w:trPr>
          <w:trHeight w:val="11344"/>
        </w:trPr>
        <w:tc>
          <w:tcPr>
            <w:tcW w:w="10898" w:type="dxa"/>
          </w:tcPr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2"/>
              <w:ind w:left="333" w:hanging="257"/>
              <w:jc w:val="left"/>
            </w:pPr>
            <w:r>
              <w:t>RAZÃO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SOCIAL;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LOCALIZAÇÃO</w:t>
            </w:r>
            <w:r>
              <w:rPr>
                <w:spacing w:val="-14"/>
              </w:rPr>
              <w:t xml:space="preserve"> </w:t>
            </w:r>
            <w:r>
              <w:t>(RURAL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URBANA);</w:t>
            </w:r>
          </w:p>
          <w:p w:rsidR="003D085F" w:rsidRDefault="003D085F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ÁREA</w:t>
            </w:r>
            <w:r>
              <w:rPr>
                <w:spacing w:val="-12"/>
              </w:rPr>
              <w:t xml:space="preserve"> </w:t>
            </w:r>
            <w:r>
              <w:t>ÚTIL</w:t>
            </w:r>
            <w:r>
              <w:rPr>
                <w:spacing w:val="-6"/>
              </w:rPr>
              <w:t xml:space="preserve"> </w:t>
            </w:r>
            <w:r>
              <w:t>CONSTRUÍDA</w:t>
            </w:r>
            <w:r>
              <w:rPr>
                <w:spacing w:val="-10"/>
              </w:rPr>
              <w:t xml:space="preserve"> </w:t>
            </w:r>
            <w:r>
              <w:t>(SOMENTE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PRODUÇÃO);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CLASSIFICAÇÃO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t xml:space="preserve"> </w:t>
            </w:r>
            <w:r>
              <w:rPr>
                <w:spacing w:val="-2"/>
              </w:rPr>
              <w:t>ESTABELECIMENTO;</w:t>
            </w:r>
          </w:p>
          <w:p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CAPACIDADE</w:t>
            </w:r>
            <w:r>
              <w:rPr>
                <w:spacing w:val="43"/>
              </w:rPr>
              <w:t xml:space="preserve"> </w:t>
            </w:r>
            <w:r>
              <w:t>MÁXIMA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RECEPÇÃO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DIÁRIA;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PROCEDÊNCIA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MATÉRIA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:rsidR="003D085F" w:rsidRDefault="003D085F">
            <w:pPr>
              <w:pStyle w:val="TableParagraph"/>
              <w:spacing w:before="29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1" w:hanging="255"/>
              <w:jc w:val="left"/>
            </w:pPr>
            <w:r>
              <w:t>MEIOS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TRANSPORTE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MATÉRIA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CONTROLE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MATÉRIA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:rsidR="003D085F" w:rsidRDefault="003D085F">
            <w:pPr>
              <w:pStyle w:val="TableParagraph"/>
              <w:spacing w:before="22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PRODUTOS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PRETENDE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FABRICAR;</w:t>
            </w:r>
          </w:p>
          <w:p w:rsidR="003D085F" w:rsidRDefault="003D085F">
            <w:pPr>
              <w:pStyle w:val="TableParagraph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left="398" w:hanging="389"/>
              <w:jc w:val="left"/>
            </w:pPr>
            <w:r>
              <w:t>CONTROLE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PRODUTOS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ACABADOS;</w:t>
            </w:r>
          </w:p>
          <w:p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left="454" w:hanging="378"/>
              <w:jc w:val="left"/>
            </w:pPr>
            <w:r>
              <w:t>MEIO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TRANSPORTE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PRODUTO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ACABADO;</w:t>
            </w:r>
          </w:p>
          <w:p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left="456" w:hanging="380"/>
              <w:jc w:val="left"/>
            </w:pPr>
            <w:r>
              <w:t>ÁGUA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ABASTECIMENTO: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rPr>
                <w:spacing w:val="-2"/>
              </w:rPr>
              <w:t>Procedência;</w:t>
            </w:r>
          </w:p>
          <w:p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Vazão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Captação;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Depósitos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Suas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capacidades;</w:t>
            </w:r>
          </w:p>
          <w:p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Sistema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Tratamento;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  <w:spacing w:before="1"/>
            </w:pPr>
            <w:r>
              <w:rPr>
                <w:spacing w:val="-2"/>
              </w:rPr>
              <w:t>Distribuição.</w:t>
            </w:r>
          </w:p>
          <w:p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line="278" w:lineRule="auto"/>
              <w:ind w:left="79" w:right="388" w:firstLine="0"/>
              <w:jc w:val="left"/>
            </w:pPr>
            <w:r>
              <w:t>Destino</w:t>
            </w:r>
            <w:r>
              <w:rPr>
                <w:spacing w:val="-2"/>
              </w:rPr>
              <w:t xml:space="preserve"> </w:t>
            </w:r>
            <w:r>
              <w:t>dado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3"/>
              </w:rPr>
              <w:t xml:space="preserve"> </w:t>
            </w:r>
            <w:r>
              <w:t>águas</w:t>
            </w:r>
            <w:r>
              <w:rPr>
                <w:spacing w:val="-5"/>
              </w:rPr>
              <w:t xml:space="preserve"> </w:t>
            </w:r>
            <w:r>
              <w:t>servidas,</w:t>
            </w:r>
            <w:r>
              <w:rPr>
                <w:spacing w:val="-2"/>
              </w:rPr>
              <w:t xml:space="preserve"> </w:t>
            </w:r>
            <w:r>
              <w:t>esgoto,</w:t>
            </w:r>
            <w:r>
              <w:rPr>
                <w:spacing w:val="-3"/>
              </w:rPr>
              <w:t xml:space="preserve"> </w:t>
            </w:r>
            <w:r>
              <w:t>meios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tratamento,</w:t>
            </w:r>
            <w:r>
              <w:rPr>
                <w:spacing w:val="-1"/>
              </w:rPr>
              <w:t xml:space="preserve"> </w:t>
            </w:r>
            <w:r>
              <w:t>antes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serem</w:t>
            </w:r>
            <w:r>
              <w:rPr>
                <w:spacing w:val="-3"/>
              </w:rPr>
              <w:t xml:space="preserve"> </w:t>
            </w:r>
            <w:r>
              <w:t>lançadas</w:t>
            </w:r>
            <w:r>
              <w:rPr>
                <w:spacing w:val="-3"/>
              </w:rPr>
              <w:t xml:space="preserve"> </w:t>
            </w:r>
            <w:r>
              <w:t>aoambiente</w:t>
            </w:r>
            <w:r>
              <w:rPr>
                <w:spacing w:val="-6"/>
              </w:rPr>
              <w:t xml:space="preserve"> </w:t>
            </w:r>
            <w:r>
              <w:t>e tratamento de afluentes;</w:t>
            </w: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36"/>
              <w:ind w:left="456" w:hanging="380"/>
              <w:jc w:val="left"/>
            </w:pPr>
            <w:r>
              <w:t>PRODUÇÃO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FRIO;</w:t>
            </w:r>
          </w:p>
          <w:p w:rsidR="003D085F" w:rsidRDefault="003D085F">
            <w:pPr>
              <w:pStyle w:val="TableParagraph"/>
              <w:spacing w:before="22"/>
              <w:rPr>
                <w:rFonts w:ascii="Arial"/>
                <w:b/>
              </w:rPr>
            </w:pPr>
          </w:p>
          <w:p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left="454" w:hanging="378"/>
              <w:jc w:val="left"/>
            </w:pPr>
            <w:r>
              <w:t>INDICAR</w:t>
            </w:r>
            <w:r>
              <w:rPr>
                <w:spacing w:val="-18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PROTEÇÃO</w:t>
            </w:r>
            <w:r>
              <w:rPr>
                <w:spacing w:val="-11"/>
              </w:rPr>
              <w:t xml:space="preserve"> </w:t>
            </w:r>
            <w:r>
              <w:t>USADO</w:t>
            </w:r>
            <w:r>
              <w:rPr>
                <w:spacing w:val="-9"/>
              </w:rPr>
              <w:t xml:space="preserve"> </w:t>
            </w:r>
            <w:r>
              <w:t>CONTRA</w:t>
            </w:r>
            <w:r>
              <w:rPr>
                <w:spacing w:val="-9"/>
              </w:rPr>
              <w:t xml:space="preserve"> </w:t>
            </w:r>
            <w:r>
              <w:t>INSETOS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ROEDORES;</w:t>
            </w:r>
          </w:p>
        </w:tc>
      </w:tr>
    </w:tbl>
    <w:p w:rsidR="003D085F" w:rsidRDefault="003D085F">
      <w:pPr>
        <w:pStyle w:val="TableParagraph"/>
        <w:sectPr w:rsidR="003D085F">
          <w:headerReference w:type="default" r:id="rId7"/>
          <w:footerReference w:type="default" r:id="rId8"/>
          <w:type w:val="continuous"/>
          <w:pgSz w:w="11910" w:h="16840"/>
          <w:pgMar w:top="1900" w:right="141" w:bottom="1120" w:left="425" w:header="348" w:footer="926" w:gutter="0"/>
          <w:pgNumType w:start="1"/>
          <w:cols w:space="720"/>
        </w:sectPr>
      </w:pPr>
    </w:p>
    <w:p w:rsidR="003D085F" w:rsidRDefault="00FF1854">
      <w:pPr>
        <w:pStyle w:val="Corpodetexto"/>
        <w:spacing w:line="20" w:lineRule="exact"/>
        <w:ind w:left="679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15886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158483" y="0"/>
                                </a:lnTo>
                                <a:lnTo>
                                  <a:pt x="615848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B8577" id="Group 6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5sufgIAABQGAAAOAAAAZHJzL2Uyb0RvYy54bWykVNtu2zAMfR+wfxD0vjptlzQz6hRDuxYD&#10;iq5AM+xZkeULJosapcTp34+SrcRrgWHo/CBT4hFFHl4ur/adZjuFrgVT8NOTGWfKSChbUxf8+/r2&#10;w5Iz54UphQajCv6sHL9avX932dtcnUEDulTIyIhxeW8L3nhv8yxzslGdcCdglSFlBdgJT1ussxJF&#10;T9Y7nZ3NZousBywtglTO0enNoOSraL+qlPTfqsopz3TByTcfV4zrJqzZ6lLkNQrbtHJ0Q7zBi060&#10;hh49mLoRXrAttq9Mda1EcFD5EwldBlXVShVjoGhOZy+iuUPY2hhLnfe1PdBE1L7g6c1m5cPuEVlb&#10;FnzBmREdpSi+yhaBmt7WOSHu0D7ZRxziI/Ee5E9H6uylPuzrI3hfYRcuUZhsHzl/PnCu9p5JOlyc&#10;zpfLxZwzSbrF+XxMiWwob68uyebL365lIh+ejI4dHOkt1ZY70uf+j76nRlgVs+ICOSN9F0f6hmK6&#10;GAiMmMBepNPlbiTyzdwcghS53Dp/pyByLHb3zg/VXCZJNEmSe5NEpJ4I3aBjN3jOqBuQM+qGzdAN&#10;VvhwLyQuiKyfJKkZcxSUHezUGiLMh0yFTH5cnnMWEjn7NA/WyNkjTJspnLrxT2BSp7+NVgdYrAoy&#10;lnTpP2CmL/87cuJjMic1ODW4HUKP/h/ooOenhDvQbXnbah0YcFhvrjWynQhzJn5j+BMYVWXKf5A2&#10;UD5T8fQ0fArufm0FKs70V0PlGSZVEjAJmySg19cQ51kkH51f738ItMySWHBPrfUAqUpFniqD/A+A&#10;ARtuGvi89VC1oWyib4NH44Y6Jkpx9EQmxjEZZtt0H1HHYb76DQAA//8DAFBLAwQUAAYACAAAACEA&#10;Fhz2DdoAAAADAQAADwAAAGRycy9kb3ducmV2LnhtbEyPQUvDQBCF74L/YZmCN7uJYjFpNqUU9VQE&#10;W0G8TZNpEpqdDdltkv57Ry/28mB4j/e+yVaTbdVAvW8cG4jnESjiwpUNVwY+96/3z6B8QC6xdUwG&#10;LuRhld/eZJiWbuQPGnahUlLCPkUDdQhdqrUvarLo564jFu/oeotBzr7SZY+jlNtWP0TRQltsWBZq&#10;7GhTU3Hana2BtxHH9WP8MmxPx83le//0/rWNyZi72bReggo0hf8w/OILOuTCdHBnLr1qDcgj4U/F&#10;SxZJAuogoQh0nulr9vwHAAD//wMAUEsBAi0AFAAGAAgAAAAhALaDOJL+AAAA4QEAABMAAAAAAAAA&#10;AAAAAAAAAAAAAFtDb250ZW50X1R5cGVzXS54bWxQSwECLQAUAAYACAAAACEAOP0h/9YAAACUAQAA&#10;CwAAAAAAAAAAAAAAAAAvAQAAX3JlbHMvLnJlbHNQSwECLQAUAAYACAAAACEAvC+bLn4CAAAUBgAA&#10;DgAAAAAAAAAAAAAAAAAuAgAAZHJzL2Uyb0RvYy54bWxQSwECLQAUAAYACAAAACEAFhz2DdoAAAAD&#10;AQAADwAAAAAAAAAAAAAAAADYBAAAZHJzL2Rvd25yZXYueG1sUEsFBgAAAAAEAAQA8wAAAN8FAAAA&#10;AA==&#10;">
                <v:shape id="Graphic 7" o:spid="_x0000_s1027" style="position:absolute;width:61588;height:63;visibility:visible;mso-wrap-style:square;v-text-anchor:top" coordsize="61588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fdcIA&#10;AADaAAAADwAAAGRycy9kb3ducmV2LnhtbESPQWvCQBSE74L/YXkFL6IbhaqkrhIFsUe1HtrbI/ua&#10;BLNvQ/ap8d+7QqHHYWa+YZbrztXqRm2oPBuYjBNQxLm3FRcGzl+70QJUEGSLtWcy8KAA61W/t8TU&#10;+jsf6XaSQkUIhxQNlCJNqnXIS3IYxr4hjt6vbx1KlG2hbYv3CHe1nibJTDusOC6U2NC2pPxyujoD&#10;m5/mvHs/DPGSbPw+C5l87+dizOCtyz5ACXXyH/5rf1oDc3hdiTd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Z91wgAAANoAAAAPAAAAAAAAAAAAAAAAAJgCAABkcnMvZG93&#10;bnJldi54bWxQSwUGAAAAAAQABAD1AAAAhwMAAAAA&#10;" path="m6158483,6095l,6095,,,6158483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D085F" w:rsidRDefault="00FF1854">
      <w:pPr>
        <w:pStyle w:val="Corpodetexto"/>
        <w:spacing w:before="10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46989</wp:posOffset>
                </wp:positionV>
                <wp:extent cx="7012305" cy="20135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2305" cy="2013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085F" w:rsidRDefault="00FF185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2"/>
                              </w:tabs>
                              <w:spacing w:before="5" w:line="487" w:lineRule="auto"/>
                              <w:ind w:right="1850" w:firstLine="67"/>
                              <w:jc w:val="left"/>
                            </w:pPr>
                            <w:r>
                              <w:t>DETALHAR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DIMENSÃO,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LOCALIZAÇÃO,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CAPACIDADE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DEMAIS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INFORMAÇÕES DO VESTIÁRIO, BANHEIRO E REFEITÓRIO;</w:t>
                            </w:r>
                          </w:p>
                          <w:p w:rsidR="003D085F" w:rsidRDefault="00FF185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5"/>
                              </w:tabs>
                              <w:spacing w:before="16"/>
                              <w:ind w:left="385" w:hanging="378"/>
                              <w:jc w:val="left"/>
                            </w:pPr>
                            <w:r>
                              <w:t>PRODUÇÃO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VAPOR:</w:t>
                            </w:r>
                          </w:p>
                          <w:p w:rsidR="003D085F" w:rsidRDefault="003D085F">
                            <w:pPr>
                              <w:pStyle w:val="Corpodetexto"/>
                              <w:spacing w:before="20"/>
                              <w:rPr>
                                <w:sz w:val="22"/>
                              </w:rPr>
                            </w:pPr>
                          </w:p>
                          <w:p w:rsidR="003D085F" w:rsidRDefault="00FF1854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84"/>
                              </w:tabs>
                              <w:ind w:hanging="302"/>
                            </w:pPr>
                            <w:r>
                              <w:t>Tipo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Caldeira;</w:t>
                            </w:r>
                          </w:p>
                          <w:p w:rsidR="003D085F" w:rsidRDefault="003D085F">
                            <w:pPr>
                              <w:pStyle w:val="Corpodetexto"/>
                              <w:spacing w:before="29"/>
                              <w:rPr>
                                <w:sz w:val="22"/>
                              </w:rPr>
                            </w:pPr>
                          </w:p>
                          <w:p w:rsidR="003D085F" w:rsidRDefault="00FF1854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784"/>
                              </w:tabs>
                              <w:ind w:hanging="302"/>
                            </w:pPr>
                            <w:r>
                              <w:rPr>
                                <w:spacing w:val="-2"/>
                              </w:rPr>
                              <w:t>Capacidade.</w:t>
                            </w:r>
                          </w:p>
                          <w:p w:rsidR="003D085F" w:rsidRDefault="003D085F">
                            <w:pPr>
                              <w:pStyle w:val="Corpodetex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3D085F" w:rsidRDefault="00FF1854">
                            <w:pPr>
                              <w:ind w:left="7"/>
                            </w:pPr>
                            <w:r>
                              <w:t>18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EQUIPAMENTOS: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8pt;margin-top:3.7pt;width:552.15pt;height:158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K01gEAAKMDAAAOAAAAZHJzL2Uyb0RvYy54bWysU8GO0zAQvSPxD5bvNGlXLaVquoKtFiGt&#10;AGmXD3Acu7FwPMbjNunfM3bSbgU3RA6OnXl+M+/NZHs/dJadVEADruLzWcmZchIa4w4V//Hy+G7N&#10;GUbhGmHBqYqfFfL73ds3295v1AJasI0KjEgcbnpf8TZGvykKlK3qBM7AK0dBDaETkY7hUDRB9MTe&#10;2WJRlquih9D4AFIh0tf9GOS7zK+1kvGb1qgisxWn2mJeQ17rtBa7rdgcgvCtkVMZ4h+q6IRxlPRK&#10;tRdRsGMwf1F1RgZA0HEmoStAayNV1kBq5uUfap5b4VXWQuagv9qE/49Wfj19D8w0FadGOdFRi17U&#10;EGsY2DqZ03vcEObZEyoOn2CgJmeh6J9A/kSCFDeY8QISOpkx6NClN8lkdJH8P189pyRM0sf35Xxx&#10;Vy45kxQjD+6W62VKXLxe9wHjZwUdS5uKB2pqLkGcnjCO0AskZbOO9RVflR9WY6FgTfNorE0xDIf6&#10;wQZ2Emke8jMlw1tYotsLbEdcDk0w6ybBo8YkPQ71MDlVQ3Mmo3qap4rjr6MIijP7xVHD0vBdNuGy&#10;qS+bEO0D5BFNVTr4eIygTRaXUoy8U2aahGzPNLVp1G7PGfX6b+1+AwAA//8DAFBLAwQUAAYACAAA&#10;ACEA3CUz9d4AAAAJAQAADwAAAGRycy9kb3ducmV2LnhtbEyPwU7DMBBE70j8g7VI3KiTkjqQZlOh&#10;SOXCAdH2A9zYTSLitYndNP173BMcRzOaeVNuZjOwSY++t4SQLhJgmhqremoRDvvt0wswHyQpOVjS&#10;CFftYVPd35WyUPZCX3rahZbFEvKFROhCcAXnvum0kX5hnabonexoZIhybLka5SWWm4Evk0RwI3uK&#10;C510uu508707G4T3z30IP+khI/8xbfNaOHGtHeLjw/y2Bhb0HP7CcMOP6FBFpqM9k/JsQFjlIiYR&#10;8gzYzU5F+grsiPC8zFbAq5L/f1D9AgAA//8DAFBLAQItABQABgAIAAAAIQC2gziS/gAAAOEBAAAT&#10;AAAAAAAAAAAAAAAAAAAAAABbQ29udGVudF9UeXBlc10ueG1sUEsBAi0AFAAGAAgAAAAhADj9If/W&#10;AAAAlAEAAAsAAAAAAAAAAAAAAAAALwEAAF9yZWxzLy5yZWxzUEsBAi0AFAAGAAgAAAAhAGG8krTW&#10;AQAAowMAAA4AAAAAAAAAAAAAAAAALgIAAGRycy9lMm9Eb2MueG1sUEsBAi0AFAAGAAgAAAAhANwl&#10;M/XeAAAACQEAAA8AAAAAAAAAAAAAAAAAMAQAAGRycy9kb3ducmV2LnhtbFBLBQYAAAAABAAEAPMA&#10;AAA7BQAAAAA=&#10;" filled="f" strokeweight=".48pt">
                <v:path arrowok="t"/>
                <v:textbox inset="0,0,0,0">
                  <w:txbxContent>
                    <w:p w:rsidR="003D085F" w:rsidRDefault="00FF185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02"/>
                        </w:tabs>
                        <w:spacing w:before="5" w:line="487" w:lineRule="auto"/>
                        <w:ind w:right="1850" w:firstLine="67"/>
                        <w:jc w:val="left"/>
                      </w:pPr>
                      <w:r>
                        <w:t>DETALHAR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DIMENSÃO,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LOCALIZAÇÃO,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CAPACIDADE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DEMAIS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INFORMAÇÕES DO VESTIÁRIO, BANHEIRO E REFEITÓRIO;</w:t>
                      </w:r>
                    </w:p>
                    <w:p w:rsidR="003D085F" w:rsidRDefault="00FF185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5"/>
                        </w:tabs>
                        <w:spacing w:before="16"/>
                        <w:ind w:left="385" w:hanging="378"/>
                        <w:jc w:val="left"/>
                      </w:pPr>
                      <w:r>
                        <w:t>PRODUÇÃO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VAPOR:</w:t>
                      </w:r>
                    </w:p>
                    <w:p w:rsidR="003D085F" w:rsidRDefault="003D085F">
                      <w:pPr>
                        <w:pStyle w:val="Corpodetexto"/>
                        <w:spacing w:before="20"/>
                        <w:rPr>
                          <w:sz w:val="22"/>
                        </w:rPr>
                      </w:pPr>
                    </w:p>
                    <w:p w:rsidR="003D085F" w:rsidRDefault="00FF1854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784"/>
                        </w:tabs>
                        <w:ind w:hanging="302"/>
                      </w:pPr>
                      <w:r>
                        <w:t>Tipo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Caldeira;</w:t>
                      </w:r>
                    </w:p>
                    <w:p w:rsidR="003D085F" w:rsidRDefault="003D085F">
                      <w:pPr>
                        <w:pStyle w:val="Corpodetexto"/>
                        <w:spacing w:before="29"/>
                        <w:rPr>
                          <w:sz w:val="22"/>
                        </w:rPr>
                      </w:pPr>
                    </w:p>
                    <w:p w:rsidR="003D085F" w:rsidRDefault="00FF1854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784"/>
                        </w:tabs>
                        <w:ind w:hanging="302"/>
                      </w:pPr>
                      <w:r>
                        <w:rPr>
                          <w:spacing w:val="-2"/>
                        </w:rPr>
                        <w:t>Capacidade.</w:t>
                      </w:r>
                    </w:p>
                    <w:p w:rsidR="003D085F" w:rsidRDefault="003D085F">
                      <w:pPr>
                        <w:pStyle w:val="Corpodetexto"/>
                        <w:spacing w:before="1"/>
                        <w:rPr>
                          <w:sz w:val="22"/>
                        </w:rPr>
                      </w:pPr>
                    </w:p>
                    <w:p w:rsidR="003D085F" w:rsidRDefault="00FF1854">
                      <w:pPr>
                        <w:ind w:left="7"/>
                      </w:pPr>
                      <w:r>
                        <w:t>18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EQUIPAMENTOS: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301752</wp:posOffset>
                </wp:positionH>
                <wp:positionV relativeFrom="paragraph">
                  <wp:posOffset>2299461</wp:posOffset>
                </wp:positionV>
                <wp:extent cx="7076440" cy="6800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6440" cy="680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085F" w:rsidRDefault="00FF1854">
                            <w:pPr>
                              <w:ind w:left="74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23.75pt;margin-top:181.05pt;width:557.2pt;height:5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Lq2AEAAKkDAAAOAAAAZHJzL2Uyb0RvYy54bWysU8Fu2zAMvQ/YPwi6L3aKLk2MOMXWoMOA&#10;YivQ7gNkWY6FyaImKrHz96NkOw222zAfZMp8euR7orf3Q2fYSXnUYEu+XOScKSuh1vZQ8h+vjx/W&#10;nGEQthYGrCr5WSG/371/t+1doW6gBVMrz4jEYtG7krchuCLLULaqE7gApywlG/CdCLT1h6z2oif2&#10;zmQ3eb7KevC18yAVIn3dj0m+S/xNo2T43jSoAjMlp95CWn1aq7hmu60oDl64VsupDfEPXXRCWyp6&#10;odqLINjR67+oOi09IDRhIaHLoGm0VEkDqVnmf6h5aYVTSQuZg+5iE/4/Wvnt9OyZrku+4cyKjq7o&#10;VQ2hgoFtojm9w4IwL45QYfgMA11yEoruCeRPJEh2hRkPIKGjGUPju/gmmYwOkv/ni+dUhEn6eJff&#10;rW5vKSUpt1rn+fpjrJu9nXYewxcFHYtByT3daepAnJ4wjNAZEosZy3piyjersU8wun7UxsQc+kP1&#10;YDw7iTgO6ZmK4TUs0u0FtiMupSaYsZPeUWJUHoZqSAYuZ78qqM9kV09TVXL8dRRecWa+Wrq2OIJz&#10;4OegmgMfzAOkQY3NWvh0DNDopDFWGnmnBmgekkvT7MaBu94n1NsftvsNAAD//wMAUEsDBBQABgAI&#10;AAAAIQDiNqYm3wAAAAsBAAAPAAAAZHJzL2Rvd25yZXYueG1sTI9BTsMwEEX3SNzBGiR21HEoLg1x&#10;KhSpbFgg2h7AjYckIh6b2E3T2+OuYDn6T/+/KTezHdiEY+gdKRCLDBhS40xPrYLDfvvwDCxETUYP&#10;jlDBBQNsqtubUhfGnekTp11sWSqhUGgFXYy+4Dw0HVodFs4jpezLjVbHdI4tN6M+p3I78DzLJLe6&#10;p7TQaY91h8337mQVvH3sY/wRhyWF92m7qqWXl9ordX83v74AizjHPxiu+kkdquR0dCcygQ0Klqun&#10;RCp4lLkAdgWEFGtgxxTJdQ68Kvn/H6pfAAAA//8DAFBLAQItABQABgAIAAAAIQC2gziS/gAAAOEB&#10;AAATAAAAAAAAAAAAAAAAAAAAAABbQ29udGVudF9UeXBlc10ueG1sUEsBAi0AFAAGAAgAAAAhADj9&#10;If/WAAAAlAEAAAsAAAAAAAAAAAAAAAAALwEAAF9yZWxzLy5yZWxzUEsBAi0AFAAGAAgAAAAhAFx+&#10;gurYAQAAqQMAAA4AAAAAAAAAAAAAAAAALgIAAGRycy9lMm9Eb2MueG1sUEsBAi0AFAAGAAgAAAAh&#10;AOI2pib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3D085F" w:rsidRDefault="00FF1854">
                      <w:pPr>
                        <w:ind w:left="74"/>
                      </w:pPr>
                      <w: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085F" w:rsidRDefault="003D085F">
      <w:pPr>
        <w:pStyle w:val="Corpodetexto"/>
        <w:spacing w:before="117"/>
        <w:rPr>
          <w:rFonts w:ascii="Arial"/>
          <w:b/>
        </w:rPr>
      </w:pPr>
    </w:p>
    <w:p w:rsidR="003D085F" w:rsidRDefault="003D085F">
      <w:pPr>
        <w:pStyle w:val="Corpodetexto"/>
        <w:rPr>
          <w:rFonts w:ascii="Arial"/>
          <w:b/>
        </w:rPr>
      </w:pPr>
    </w:p>
    <w:p w:rsidR="003D085F" w:rsidRDefault="00FF1854">
      <w:pPr>
        <w:pStyle w:val="Corpodetexto"/>
        <w:spacing w:before="199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298703</wp:posOffset>
                </wp:positionH>
                <wp:positionV relativeFrom="paragraph">
                  <wp:posOffset>287769</wp:posOffset>
                </wp:positionV>
                <wp:extent cx="7082155" cy="5397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2155" cy="539750"/>
                          <a:chOff x="0" y="0"/>
                          <a:chExt cx="7082155" cy="53975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610355" y="3048"/>
                            <a:ext cx="3469004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085F" w:rsidRDefault="00FF1854">
                              <w:pPr>
                                <w:ind w:left="77"/>
                              </w:pPr>
                              <w:r>
                                <w:t>RESPONSÁVEL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TÉCNICO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INDÚSTRIA: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3607435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085F" w:rsidRDefault="00FF1854">
                              <w:pPr>
                                <w:ind w:left="74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RESPONSÁVEL: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8" style="position:absolute;margin-left:23.5pt;margin-top:22.65pt;width:557.65pt;height:42.5pt;z-index:-15726592;mso-wrap-distance-left:0;mso-wrap-distance-right:0;mso-position-horizontal-relative:page" coordsize="70821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N+ZwIAAPIGAAAOAAAAZHJzL2Uyb0RvYy54bWzUVduO2yAQfa/Uf0C8N7bjJJtYcVbtphtV&#10;WrUr7fYDCMYXFQMFEjt/3wFf0iZqpW6lleoHBMwwzDlzBq9v25qjI9OmkiLF0STEiAkqs0oUKf76&#10;fP9uiZGxRGSES8FSfGIG327evlk3KmFTWUqeMY0giDBJo1JcWquSIDC0ZDUxE6mYAGMudU0sLHUR&#10;ZJo0EL3mwTQMF0Ejdaa0pMwY2N12Rrzx8fOcUfslzw2ziKcYcrN+1H7cuzHYrElSaKLKivZpkBdk&#10;UZNKwKVjqC2xBB10dRWqrqiWRuZ2QmUdyDyvKPMYAE0UXqDZaXlQHkuRNIUaaQJqL3h6cVj6+fio&#10;UZVB7YAeQWqokb8WwRrIaVSRgM9Oqyf1qDuEMH2Q9JsBc3Bpd+vi7NzmunaHAChqPeunkXXWWkRh&#10;8yZcTqP5HCMKtnm8upn3ZaEl1O7qGC0//vlgQJLuWp/cmEyjQGHmTKL5NxKfSqKYr41xBA0kRgOJ&#10;zwBvL1sURR2N3stxiGz7QQLscd/0xF5wFS+iMHa0ACtxOFt2Uh1Ii2eLVRjOBtLiWehJG7GTRGlj&#10;d0zWyE1SrKEVvELJ8cFYV7qzi6sQF6hJ8SJcLbyXkbzK7ivOnc3oYn/HNToS10X+c9lAhF/c3EVb&#10;YsrOz5t6Ny68VEzSYXWlsO2+9bqbDvzsZXYCehpoxhSb7weiGUb8k4BCuc4dJnqY7IeJtvxO+v52&#10;yQr5/mBlXnmM7qYubp8AKMCJ+jWkML2SwggVBPNXUnDl/40OFuHNLB6b5z/WQfz6OvAPBDysXsr9&#10;T8C93D+vvW7Ov6rNDwAAAP//AwBQSwMEFAAGAAgAAAAhALpxkXDfAAAACgEAAA8AAABkcnMvZG93&#10;bnJldi54bWxMj0FLw0AQhe+C/2EZwZvdpLFVYjalFPVUBFtBvE2TaRKanQ3ZbZL+e6cnPc0b3vDm&#10;e9lqsq0aqPeNYwPxLAJFXLiy4crA1/7t4RmUD8glto7JwIU8rPLbmwzT0o38ScMuVEpC2KdooA6h&#10;S7X2RU0W/cx1xOIdXW8xyNpXuuxxlHDb6nkULbXFhuVDjR1taipOu7M18D7iuE7i12F7Om4uP/vF&#10;x/c2JmPu76b1C6hAU/g7hiu+oEMuTAd35tKr1sDjk1QJMhcJqKsfL+eiDqKSKAGdZ/p/hfwXAAD/&#10;/wMAUEsBAi0AFAAGAAgAAAAhALaDOJL+AAAA4QEAABMAAAAAAAAAAAAAAAAAAAAAAFtDb250ZW50&#10;X1R5cGVzXS54bWxQSwECLQAUAAYACAAAACEAOP0h/9YAAACUAQAACwAAAAAAAAAAAAAAAAAvAQAA&#10;X3JlbHMvLnJlbHNQSwECLQAUAAYACAAAACEAdeBzfmcCAADyBgAADgAAAAAAAAAAAAAAAAAuAgAA&#10;ZHJzL2Uyb0RvYy54bWxQSwECLQAUAAYACAAAACEAunGRcN8AAAAKAQAADwAAAAAAAAAAAAAAAADB&#10;BAAAZHJzL2Rvd25yZXYueG1sUEsFBgAAAAAEAAQA8wAAAM0FAAAAAA==&#10;">
                <v:shape id="Textbox 11" o:spid="_x0000_s1029" type="#_x0000_t202" style="position:absolute;left:36103;top:30;width:3469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3D085F" w:rsidRDefault="00FF1854">
                        <w:pPr>
                          <w:ind w:left="77"/>
                        </w:pPr>
                        <w:r>
                          <w:t>RESPONSÁVEL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TÉCNICO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INDÚSTRIA:</w:t>
                        </w:r>
                      </w:p>
                    </w:txbxContent>
                  </v:textbox>
                </v:shape>
                <v:shape id="Textbox 12" o:spid="_x0000_s1030" type="#_x0000_t202" style="position:absolute;left:30;top:30;width:3607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3D085F" w:rsidRDefault="00FF1854">
                        <w:pPr>
                          <w:ind w:left="74"/>
                        </w:pPr>
                        <w:r>
                          <w:t>ASSINATURA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RESPONSÁVEL: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085F">
      <w:pgSz w:w="11910" w:h="16840"/>
      <w:pgMar w:top="1900" w:right="141" w:bottom="1120" w:left="425" w:header="348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854" w:rsidRDefault="00FF1854">
      <w:r>
        <w:separator/>
      </w:r>
    </w:p>
  </w:endnote>
  <w:endnote w:type="continuationSeparator" w:id="0">
    <w:p w:rsidR="00FF1854" w:rsidRDefault="00F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5F" w:rsidRDefault="00FF185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537463</wp:posOffset>
              </wp:positionH>
              <wp:positionV relativeFrom="page">
                <wp:posOffset>9964714</wp:posOffset>
              </wp:positionV>
              <wp:extent cx="629412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085F" w:rsidRDefault="00FF1854">
                          <w:pPr>
                            <w:pStyle w:val="Corpodetexto"/>
                            <w:spacing w:before="12"/>
                            <w:ind w:left="20" w:right="18" w:firstLine="76"/>
                            <w:jc w:val="both"/>
                          </w:pPr>
                          <w:r>
                            <w:rPr>
                              <w:color w:val="0000FF"/>
                            </w:rPr>
                            <w:t xml:space="preserve">Acuçena, </w:t>
                          </w:r>
                          <w:r>
                            <w:rPr>
                              <w:color w:val="0000FF"/>
                            </w:rPr>
                            <w:t>Antônio Dias, Belo Oriente, Braúnas, Bugre, Caratinga, Córrego Nov</w:t>
                          </w:r>
                          <w:r>
                            <w:rPr>
                              <w:color w:val="0000FF"/>
                            </w:rPr>
                            <w:t>o, Dionísio, Entre Folhas, Iapu, Inhapim,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Imbé de Minas,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Ipatinga,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Jaguaraçu, Joanésia,Marliéria, Mesquita, Naque, Periquito, Pingo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D’Água, Santana</w:t>
                          </w:r>
                          <w:r>
                            <w:rPr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Paraíso,</w:t>
                          </w:r>
                          <w:r>
                            <w:rPr>
                              <w:color w:val="0000FF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Domingos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das</w:t>
                          </w:r>
                          <w:r>
                            <w:rPr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Dores,</w:t>
                          </w:r>
                          <w:r>
                            <w:rPr>
                              <w:color w:val="0000FF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João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Oriente,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Ubaporanga,</w:t>
                          </w:r>
                          <w:r>
                            <w:rPr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Timóteo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e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Vargem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Alegre.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42.3pt;margin-top:784.6pt;width:495.6pt;height:36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HqrAEAAEYDAAAOAAAAZHJzL2Uyb0RvYy54bWysUsFu2zAMvQ/oPwi6L0rSrGuNOMW6YsOA&#10;Yi3Q7gNkWYqFWaImKrHz96OUOC2227CLTJlPj++RXN+Ormd7HdGCr/liNudMewWt9dua/3j58v6a&#10;M0zSt7IHr2t+0MhvNxfv1kOo9BI66FsdGZF4rIZQ8y6lUAmBqtNO4gyC9pQ0EJ1MdI1b0UY5ELvr&#10;xXI+vxIDxDZEUBqR/t4fk3xT+I3RKj0agzqxvuakLZUzlrPJp9isZbWNMnRWnWTIf1DhpPVU9Ex1&#10;L5Nku2j/onJWRUAwaabACTDGKl08kJvF/A83z50Munih5mA4twn/H636vn+KzLY1v+TMS0cjetFj&#10;amBkl7k5Q8CKMM+BUGm8g5GGXIxieAD1Ewki3mCOD5DQuRmjiS5/ySajh9T/w7nnVIQp+nm1vFkt&#10;lpRSlFt9uPm4KkMRr69DxPRVg2M5qHmkmRYFcv+AKdeX1QQ5iTnWz7LS2IzF3WIy00B7IC8Djbzm&#10;+Gsno+as/+app3k/piBOQTMFMfWfoWxRtuTh0y6BsUVArnTkPQmgYRVdp8XK2/D2XlCv67/5DQAA&#10;//8DAFBLAwQUAAYACAAAACEAs7B6CuMAAAANAQAADwAAAGRycy9kb3ducmV2LnhtbEyPwU7DMBBE&#10;70j8g7VI3KjTqHFLiFOhoooD4tACEsdtbOKI2I5iN3X/nu2p3HZ3RrNvqnWyPZv0GDrvJMxnGTDt&#10;Gq8610r4/Ng+rICFiE5h752WcNYB1vXtTYWl8ie309M+toxCXChRgolxKDkPjdEWw8wP2pH240eL&#10;kdax5WrEE4XbnudZJrjFztEHg4PeGN387o9Wwtdm2L6lb4PvU6FeX/Ll7jw2Scr7u/T8BCzqFK9m&#10;uOATOtTEdPBHpwLrJawWgpx0L8RjDuziyJYFtTnQJBZzAbyu+P8W9R8AAAD//wMAUEsBAi0AFAAG&#10;AAgAAAAhALaDOJL+AAAA4QEAABMAAAAAAAAAAAAAAAAAAAAAAFtDb250ZW50X1R5cGVzXS54bWxQ&#10;SwECLQAUAAYACAAAACEAOP0h/9YAAACUAQAACwAAAAAAAAAAAAAAAAAvAQAAX3JlbHMvLnJlbHNQ&#10;SwECLQAUAAYACAAAACEAerBx6qwBAABGAwAADgAAAAAAAAAAAAAAAAAuAgAAZHJzL2Uyb0RvYy54&#10;bWxQSwECLQAUAAYACAAAACEAs7B6CuMAAAANAQAADwAAAAAAAAAAAAAAAAAGBAAAZHJzL2Rvd25y&#10;ZXYueG1sUEsFBgAAAAAEAAQA8wAAABYFAAAAAA==&#10;" filled="f" stroked="f">
              <v:path arrowok="t"/>
              <v:textbox inset="0,0,0,0">
                <w:txbxContent>
                  <w:p w:rsidR="003D085F" w:rsidRDefault="00FF1854">
                    <w:pPr>
                      <w:pStyle w:val="Corpodetexto"/>
                      <w:spacing w:before="12"/>
                      <w:ind w:left="20" w:right="18" w:firstLine="76"/>
                      <w:jc w:val="both"/>
                    </w:pPr>
                    <w:r>
                      <w:rPr>
                        <w:color w:val="0000FF"/>
                      </w:rPr>
                      <w:t xml:space="preserve">Acuçena, </w:t>
                    </w:r>
                    <w:r>
                      <w:rPr>
                        <w:color w:val="0000FF"/>
                      </w:rPr>
                      <w:t>Antônio Dias, Belo Oriente, Braúnas, Bugre, Caratinga, Córrego Nov</w:t>
                    </w:r>
                    <w:r>
                      <w:rPr>
                        <w:color w:val="0000FF"/>
                      </w:rPr>
                      <w:t>o, Dionísio, Entre Folhas, Iapu, Inhapim,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Imbé de Minas,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Ipatinga,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Jaguaraçu, Joanésia,Marliéria, Mesquita, Naque, Periquito, Pingo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D’Água, Santana</w:t>
                    </w:r>
                    <w:r>
                      <w:rPr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Paraíso,</w:t>
                    </w:r>
                    <w:r>
                      <w:rPr>
                        <w:color w:val="0000FF"/>
                        <w:spacing w:val="4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São</w:t>
                    </w:r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Domingos</w:t>
                    </w:r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das</w:t>
                    </w:r>
                    <w:r>
                      <w:rPr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Dores,</w:t>
                    </w:r>
                    <w:r>
                      <w:rPr>
                        <w:color w:val="0000FF"/>
                        <w:spacing w:val="4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São</w:t>
                    </w:r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João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Oriente,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Ubaporanga,</w:t>
                    </w:r>
                    <w:r>
                      <w:rPr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Timóteo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e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Vargem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</w:rPr>
                      <w:t>Alegre.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854" w:rsidRDefault="00FF1854">
      <w:r>
        <w:separator/>
      </w:r>
    </w:p>
  </w:footnote>
  <w:footnote w:type="continuationSeparator" w:id="0">
    <w:p w:rsidR="00FF1854" w:rsidRDefault="00FF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5F" w:rsidRDefault="00FF185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137159</wp:posOffset>
              </wp:positionH>
              <wp:positionV relativeFrom="page">
                <wp:posOffset>220979</wp:posOffset>
              </wp:positionV>
              <wp:extent cx="685800" cy="6235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" cy="623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" h="623570">
                            <a:moveTo>
                              <a:pt x="178308" y="623316"/>
                            </a:moveTo>
                            <a:lnTo>
                              <a:pt x="141732" y="623316"/>
                            </a:lnTo>
                            <a:lnTo>
                              <a:pt x="126492" y="621792"/>
                            </a:lnTo>
                            <a:lnTo>
                              <a:pt x="109728" y="617220"/>
                            </a:lnTo>
                            <a:lnTo>
                              <a:pt x="94488" y="614171"/>
                            </a:lnTo>
                            <a:lnTo>
                              <a:pt x="53340" y="591312"/>
                            </a:lnTo>
                            <a:lnTo>
                              <a:pt x="22860" y="560832"/>
                            </a:lnTo>
                            <a:lnTo>
                              <a:pt x="16764" y="547115"/>
                            </a:lnTo>
                            <a:lnTo>
                              <a:pt x="9144" y="533400"/>
                            </a:lnTo>
                            <a:lnTo>
                              <a:pt x="3048" y="509015"/>
                            </a:lnTo>
                            <a:lnTo>
                              <a:pt x="0" y="480060"/>
                            </a:lnTo>
                            <a:lnTo>
                              <a:pt x="1524" y="451103"/>
                            </a:lnTo>
                            <a:lnTo>
                              <a:pt x="15240" y="390144"/>
                            </a:lnTo>
                            <a:lnTo>
                              <a:pt x="41148" y="324612"/>
                            </a:lnTo>
                            <a:lnTo>
                              <a:pt x="64008" y="289559"/>
                            </a:lnTo>
                            <a:lnTo>
                              <a:pt x="76200" y="283463"/>
                            </a:lnTo>
                            <a:lnTo>
                              <a:pt x="83820" y="286511"/>
                            </a:lnTo>
                            <a:lnTo>
                              <a:pt x="89916" y="291083"/>
                            </a:lnTo>
                            <a:lnTo>
                              <a:pt x="94488" y="298703"/>
                            </a:lnTo>
                            <a:lnTo>
                              <a:pt x="96012" y="309371"/>
                            </a:lnTo>
                            <a:lnTo>
                              <a:pt x="96012" y="393192"/>
                            </a:lnTo>
                            <a:lnTo>
                              <a:pt x="99060" y="399288"/>
                            </a:lnTo>
                            <a:lnTo>
                              <a:pt x="100584" y="403860"/>
                            </a:lnTo>
                            <a:lnTo>
                              <a:pt x="105156" y="409956"/>
                            </a:lnTo>
                            <a:lnTo>
                              <a:pt x="108204" y="414528"/>
                            </a:lnTo>
                            <a:lnTo>
                              <a:pt x="114300" y="417576"/>
                            </a:lnTo>
                            <a:lnTo>
                              <a:pt x="118872" y="419100"/>
                            </a:lnTo>
                            <a:lnTo>
                              <a:pt x="124968" y="420624"/>
                            </a:lnTo>
                            <a:lnTo>
                              <a:pt x="237743" y="420624"/>
                            </a:lnTo>
                            <a:lnTo>
                              <a:pt x="243840" y="425196"/>
                            </a:lnTo>
                            <a:lnTo>
                              <a:pt x="246888" y="428244"/>
                            </a:lnTo>
                            <a:lnTo>
                              <a:pt x="256032" y="440436"/>
                            </a:lnTo>
                            <a:lnTo>
                              <a:pt x="259079" y="446532"/>
                            </a:lnTo>
                            <a:lnTo>
                              <a:pt x="262128" y="458724"/>
                            </a:lnTo>
                            <a:lnTo>
                              <a:pt x="262128" y="582168"/>
                            </a:lnTo>
                            <a:lnTo>
                              <a:pt x="237743" y="615695"/>
                            </a:lnTo>
                            <a:lnTo>
                              <a:pt x="217932" y="621792"/>
                            </a:lnTo>
                            <a:lnTo>
                              <a:pt x="198120" y="621792"/>
                            </a:lnTo>
                            <a:lnTo>
                              <a:pt x="178308" y="623316"/>
                            </a:lnTo>
                            <a:close/>
                          </a:path>
                          <a:path w="685800" h="623570">
                            <a:moveTo>
                              <a:pt x="240791" y="202691"/>
                            </a:moveTo>
                            <a:lnTo>
                              <a:pt x="172212" y="202691"/>
                            </a:lnTo>
                            <a:lnTo>
                              <a:pt x="166116" y="201167"/>
                            </a:lnTo>
                            <a:lnTo>
                              <a:pt x="161544" y="196595"/>
                            </a:lnTo>
                            <a:lnTo>
                              <a:pt x="158496" y="190499"/>
                            </a:lnTo>
                            <a:lnTo>
                              <a:pt x="156972" y="181355"/>
                            </a:lnTo>
                            <a:lnTo>
                              <a:pt x="158496" y="178307"/>
                            </a:lnTo>
                            <a:lnTo>
                              <a:pt x="160020" y="172211"/>
                            </a:lnTo>
                            <a:lnTo>
                              <a:pt x="163068" y="166115"/>
                            </a:lnTo>
                            <a:lnTo>
                              <a:pt x="178308" y="150875"/>
                            </a:lnTo>
                            <a:lnTo>
                              <a:pt x="187452" y="144779"/>
                            </a:lnTo>
                            <a:lnTo>
                              <a:pt x="196596" y="135635"/>
                            </a:lnTo>
                            <a:lnTo>
                              <a:pt x="205740" y="128015"/>
                            </a:lnTo>
                            <a:lnTo>
                              <a:pt x="216408" y="120395"/>
                            </a:lnTo>
                            <a:lnTo>
                              <a:pt x="225552" y="112776"/>
                            </a:lnTo>
                            <a:lnTo>
                              <a:pt x="237743" y="106679"/>
                            </a:lnTo>
                            <a:lnTo>
                              <a:pt x="240791" y="103631"/>
                            </a:lnTo>
                            <a:lnTo>
                              <a:pt x="249936" y="103631"/>
                            </a:lnTo>
                            <a:lnTo>
                              <a:pt x="252984" y="105155"/>
                            </a:lnTo>
                            <a:lnTo>
                              <a:pt x="259079" y="114300"/>
                            </a:lnTo>
                            <a:lnTo>
                              <a:pt x="260603" y="120395"/>
                            </a:lnTo>
                            <a:lnTo>
                              <a:pt x="262128" y="128015"/>
                            </a:lnTo>
                            <a:lnTo>
                              <a:pt x="262128" y="167639"/>
                            </a:lnTo>
                            <a:lnTo>
                              <a:pt x="259079" y="179831"/>
                            </a:lnTo>
                            <a:lnTo>
                              <a:pt x="256032" y="187451"/>
                            </a:lnTo>
                            <a:lnTo>
                              <a:pt x="249936" y="196595"/>
                            </a:lnTo>
                            <a:lnTo>
                              <a:pt x="243840" y="199643"/>
                            </a:lnTo>
                            <a:lnTo>
                              <a:pt x="240791" y="202691"/>
                            </a:lnTo>
                            <a:close/>
                          </a:path>
                          <a:path w="685800" h="623570">
                            <a:moveTo>
                              <a:pt x="544068" y="1524"/>
                            </a:moveTo>
                            <a:lnTo>
                              <a:pt x="507492" y="1524"/>
                            </a:lnTo>
                            <a:lnTo>
                              <a:pt x="525780" y="0"/>
                            </a:lnTo>
                            <a:lnTo>
                              <a:pt x="544068" y="1524"/>
                            </a:lnTo>
                            <a:close/>
                          </a:path>
                          <a:path w="685800" h="623570">
                            <a:moveTo>
                              <a:pt x="609599" y="341376"/>
                            </a:moveTo>
                            <a:lnTo>
                              <a:pt x="603504" y="338328"/>
                            </a:lnTo>
                            <a:lnTo>
                              <a:pt x="595884" y="333756"/>
                            </a:lnTo>
                            <a:lnTo>
                              <a:pt x="591312" y="324612"/>
                            </a:lnTo>
                            <a:lnTo>
                              <a:pt x="589788" y="313943"/>
                            </a:lnTo>
                            <a:lnTo>
                              <a:pt x="589788" y="231647"/>
                            </a:lnTo>
                            <a:lnTo>
                              <a:pt x="588264" y="225551"/>
                            </a:lnTo>
                            <a:lnTo>
                              <a:pt x="563880" y="202691"/>
                            </a:lnTo>
                            <a:lnTo>
                              <a:pt x="448056" y="202691"/>
                            </a:lnTo>
                            <a:lnTo>
                              <a:pt x="443484" y="198119"/>
                            </a:lnTo>
                            <a:lnTo>
                              <a:pt x="438912" y="195071"/>
                            </a:lnTo>
                            <a:lnTo>
                              <a:pt x="434340" y="188975"/>
                            </a:lnTo>
                            <a:lnTo>
                              <a:pt x="431292" y="184403"/>
                            </a:lnTo>
                            <a:lnTo>
                              <a:pt x="425196" y="172211"/>
                            </a:lnTo>
                            <a:lnTo>
                              <a:pt x="425196" y="42671"/>
                            </a:lnTo>
                            <a:lnTo>
                              <a:pt x="426720" y="28955"/>
                            </a:lnTo>
                            <a:lnTo>
                              <a:pt x="431292" y="18288"/>
                            </a:lnTo>
                            <a:lnTo>
                              <a:pt x="438912" y="10667"/>
                            </a:lnTo>
                            <a:lnTo>
                              <a:pt x="448056" y="9143"/>
                            </a:lnTo>
                            <a:lnTo>
                              <a:pt x="467868" y="3047"/>
                            </a:lnTo>
                            <a:lnTo>
                              <a:pt x="487680" y="1524"/>
                            </a:lnTo>
                            <a:lnTo>
                              <a:pt x="559308" y="1524"/>
                            </a:lnTo>
                            <a:lnTo>
                              <a:pt x="577596" y="7619"/>
                            </a:lnTo>
                            <a:lnTo>
                              <a:pt x="592836" y="10667"/>
                            </a:lnTo>
                            <a:lnTo>
                              <a:pt x="632460" y="32003"/>
                            </a:lnTo>
                            <a:lnTo>
                              <a:pt x="662940" y="62483"/>
                            </a:lnTo>
                            <a:lnTo>
                              <a:pt x="684276" y="115824"/>
                            </a:lnTo>
                            <a:lnTo>
                              <a:pt x="685800" y="144779"/>
                            </a:lnTo>
                            <a:lnTo>
                              <a:pt x="685800" y="173735"/>
                            </a:lnTo>
                            <a:lnTo>
                              <a:pt x="672084" y="234695"/>
                            </a:lnTo>
                            <a:lnTo>
                              <a:pt x="644652" y="298703"/>
                            </a:lnTo>
                            <a:lnTo>
                              <a:pt x="624840" y="332232"/>
                            </a:lnTo>
                            <a:lnTo>
                              <a:pt x="618744" y="338328"/>
                            </a:lnTo>
                            <a:lnTo>
                              <a:pt x="609599" y="341376"/>
                            </a:lnTo>
                            <a:close/>
                          </a:path>
                          <a:path w="685800" h="623570">
                            <a:moveTo>
                              <a:pt x="441960" y="521208"/>
                            </a:moveTo>
                            <a:lnTo>
                              <a:pt x="437388" y="519684"/>
                            </a:lnTo>
                            <a:lnTo>
                              <a:pt x="434340" y="519684"/>
                            </a:lnTo>
                            <a:lnTo>
                              <a:pt x="428244" y="510539"/>
                            </a:lnTo>
                            <a:lnTo>
                              <a:pt x="425196" y="502920"/>
                            </a:lnTo>
                            <a:lnTo>
                              <a:pt x="425196" y="449580"/>
                            </a:lnTo>
                            <a:lnTo>
                              <a:pt x="428244" y="443484"/>
                            </a:lnTo>
                            <a:lnTo>
                              <a:pt x="429768" y="437388"/>
                            </a:lnTo>
                            <a:lnTo>
                              <a:pt x="432816" y="431292"/>
                            </a:lnTo>
                            <a:lnTo>
                              <a:pt x="437388" y="426720"/>
                            </a:lnTo>
                            <a:lnTo>
                              <a:pt x="443484" y="423672"/>
                            </a:lnTo>
                            <a:lnTo>
                              <a:pt x="446532" y="420624"/>
                            </a:lnTo>
                            <a:lnTo>
                              <a:pt x="513588" y="420624"/>
                            </a:lnTo>
                            <a:lnTo>
                              <a:pt x="519684" y="422148"/>
                            </a:lnTo>
                            <a:lnTo>
                              <a:pt x="524256" y="426720"/>
                            </a:lnTo>
                            <a:lnTo>
                              <a:pt x="527304" y="434340"/>
                            </a:lnTo>
                            <a:lnTo>
                              <a:pt x="528828" y="443484"/>
                            </a:lnTo>
                            <a:lnTo>
                              <a:pt x="528828" y="446532"/>
                            </a:lnTo>
                            <a:lnTo>
                              <a:pt x="525780" y="451103"/>
                            </a:lnTo>
                            <a:lnTo>
                              <a:pt x="525780" y="455676"/>
                            </a:lnTo>
                            <a:lnTo>
                              <a:pt x="522732" y="458724"/>
                            </a:lnTo>
                            <a:lnTo>
                              <a:pt x="513588" y="466344"/>
                            </a:lnTo>
                            <a:lnTo>
                              <a:pt x="505968" y="472439"/>
                            </a:lnTo>
                            <a:lnTo>
                              <a:pt x="498347" y="480060"/>
                            </a:lnTo>
                            <a:lnTo>
                              <a:pt x="480060" y="495300"/>
                            </a:lnTo>
                            <a:lnTo>
                              <a:pt x="469392" y="502920"/>
                            </a:lnTo>
                            <a:lnTo>
                              <a:pt x="460247" y="509015"/>
                            </a:lnTo>
                            <a:lnTo>
                              <a:pt x="449580" y="516636"/>
                            </a:lnTo>
                            <a:lnTo>
                              <a:pt x="446532" y="519684"/>
                            </a:lnTo>
                            <a:lnTo>
                              <a:pt x="441960" y="521208"/>
                            </a:lnTo>
                            <a:close/>
                          </a:path>
                        </a:pathLst>
                      </a:custGeom>
                      <a:solidFill>
                        <a:srgbClr val="0F16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FE600" id="Graphic 1" o:spid="_x0000_s1026" style="position:absolute;margin-left:10.8pt;margin-top:17.4pt;width:54pt;height:49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S4+AYAAPgcAAAOAAAAZHJzL2Uyb0RvYy54bWysWdtu20YQfS/QfyD43mjvFyN2UCRwUCBI&#10;AyRFn2mKsoVKokrSl/x9z94kuql32aYIIK7Mo8nsXM7M7L5+87TfVQ/dMG77w2VNX5G66g5tv94e&#10;bi/r375c/2Tqapyaw7rZ9Yfusv7ajfWbqx9/eP14vOhYf9fv1t1QQchhvHg8XtZ303S8WK3G9q7b&#10;N+Or/tgd8HLTD/tmwtfhdrUemkdI3+9WjBC1euyH9XHo224c8dd34WV95eVvNl07/brZjN1U7S5r&#10;6Db5z8F/3rjP1dXr5uJ2aI532zaq0fwHLfbN9oD/9CTqXTM11f2w/UbUftsO/dhvpldtv1/1m822&#10;7fwesBtK/rabz3fNsfN7gXHG48lM4/8ntv348Gmotmv4rq4OzR4ueh+tQZ1xHo/jBTCfj58Gt73x&#10;+KFv/xjxYvXsjfsyRszTZtg7LDZXPXlLfz1ZunuaqhZ/VEYaAn+0eKUYl9p7YtVcpB+39+P0vuu9&#10;oObhwzgFR63TqrlLq/bpkJYD3O0cvfOOnuoKjh7qCo6+CY4+NpP7ndPOLavHsyZ3J0Xc233/0H3p&#10;PW5ym6DacIJQDupyqpw8qHvG7Q7P8IJqzr7FJ1R6HoN0poRNaKqxDNITKj0jmljNoi5UM5ZMl1Dp&#10;GdBWCJPAUMo7FYonUHoGsORcwCvYpbSU07wejBkVwYoY7DartNJKBMlCUyqzYEtFxDp98vvjRITt&#10;SWJJQW7QViDyoHhWW8mCAkJSSngRGwRzKADFc4IFpVFdzoQqGFhh72FvzFgpbVayVqBDb2BmuFB5&#10;nQ03CBvnZ/gQW8xKNtYi3j3YUjg6Cz6HG7NGF0xnFYEJnGROLC/E5gxsOS3kiLXOxV6ytQwJkHMK&#10;JUSa6G/CXVDn0ZLKYA9BrMUyj4alo2wqJPI2i6aCRy8iV6UuyKbG6GA/QeGagt5MWBXCSTCiEOA5&#10;TRjXWnBvwSVowU0kDsEktXm9EfkmcpJghhVShklFIpUKQQQvyJaWaBv0FkoWWIkpRiOVCglbFmxy&#10;RkvDKIy50IIKAWPzlMdA+6eCUS4B1tCYwNCpWDBeKF6J+9tdP3ZhK64q/vvqyARsjv7B8QlhCssg&#10;7cXqiKoVE/8ZPimUnrHeKUUTARGsdNbsFMaO1QNxKAtmp0h8RKvTnFoibJ5jnRtjwlFDucy7dC7b&#10;eaCkNyHRpa6oFziZKk5iMlNnnoIm5wCgkhhdQBsNogo2EUIjm3Jh7o0cLcil4nnZjEgdiQKJV6rX&#10;yDERKyDCnRd8yZiUSW/KdIE8ZwRHiVKFXc4iHP2A4inCU6SmZ4hYMK0FT/moWoCWKJWhRFCC2lKw&#10;4Jng0Eu4apHzDlOog4HGl1jwTHBLvDNDo7vj+ThhM721NSULnkmfunBcbu9yzrNzsaLWKlS5rAVf&#10;4Lbk8e8mT7DVKZVd25mnTkl0GhXoGZ2USc/YzTOpTeiC8lHyzyokYd+9Q0WsBLP6bkxQfkrMl8oD&#10;IlbGnolzDBb5OguKNzF9OOe60I/FucbrUu7ApbE6diqcclsIlRmaYUQUecKH1hj7vFU8c+VDHMxq&#10;oi8XlEzMfCT2qIvQXCQCQmNB84mM7LGxeFOLcMzrLTj+hRhEt2oLpUdg5oyDMDXIi3xqxlbT02y5&#10;ZM7QgqmS2kCcJiTMXlmKeKZ1adiYm8/Vnbzksx8xExesobSJLQFm4oJco1WMpjKLSJuOPspYrWVs&#10;p7QqxJHEXHYqkiVDKDcux4EOc27eEkoxG2MOY05hYFVGMDCSDyJ0bCcCTuyXnoFS07mV6xfLvdEc&#10;rbku9EYu4mIaMkzwhW5HCYw3oUtbMGk7O0STcM5YYSxSruYGalpAwC/Re7Lcd9cPgek2Ol9ibkBH&#10;mK+RAqaOrO1mUdg0V+BnDLUEHQZWFy4S3Vqh6ZlxjiRgtnwZnqGFQFUrof3o7DQR2ENpl8wi5X2Y&#10;R/PkbcJMHLkiueXRJ3s7Zi3tMijr9WYc8Lx3whAf0MVTC4mh7HSysADtgyPIZu5gLrdLdFs4iggW&#10;LO9SMg0Wjvb2JTAvG81A9E7ZlzhFOqOLZxzy3AUuOM18hpZo6ws2wTbjCVT5/GTuHaV44dxHEpSS&#10;aBOczJQyDSMFip73Zfl8Nx4Be7SVpSEKXMxjV7IkixVhUZMFR9Ix0Z0mEpN84XTLcX609xKueoE3&#10;XyRm3Aucbkiwnt/BjP1uu77e7nbudGgcbm/e7obqoXG3atdUXV/HMJnB/AVRuBNyt0M3/forbpoe&#10;cbl0WY9/3jdDV1e7Xw64y0Jdn9JiSIubtBim3dve3975g6lhnL48/d4Mx+qI5WU94UrpY59uypqL&#10;dFnk9nLCul8e+p/vp36zdTdJXregUfyC6zV/oROvAt393fy7R50vLK/+AgAA//8DAFBLAwQUAAYA&#10;CAAAACEAk5IAgd4AAAAJAQAADwAAAGRycy9kb3ducmV2LnhtbEyPS2/CMBCE75X4D9ZW6g2cB6KQ&#10;xkGoUg899AB9qEcTb5Oo8TqyHQj/vsuJ3nZ3RrPflNvJ9uKEPnSOFKSLBARS7UxHjYKP95f5GkSI&#10;mozuHaGCCwbYVrO7UhfGnWmPp0NsBIdQKLSCNsahkDLULVodFm5AYu3Heasjr76Rxuszh9teZkmy&#10;klZ3xB9aPeBzi/XvYbQK4pIu4+tXN6xd+rk3wW++p8c3pR7up90TiIhTvJnhis/oUDHT0Y1kgugV&#10;ZOmKnQryJTe46tmGD0ce8jwBWZXyf4PqDwAA//8DAFBLAQItABQABgAIAAAAIQC2gziS/gAAAOEB&#10;AAATAAAAAAAAAAAAAAAAAAAAAABbQ29udGVudF9UeXBlc10ueG1sUEsBAi0AFAAGAAgAAAAhADj9&#10;If/WAAAAlAEAAAsAAAAAAAAAAAAAAAAALwEAAF9yZWxzLy5yZWxzUEsBAi0AFAAGAAgAAAAhAAeb&#10;tLj4BgAA+BwAAA4AAAAAAAAAAAAAAAAALgIAAGRycy9lMm9Eb2MueG1sUEsBAi0AFAAGAAgAAAAh&#10;AJOSAIHeAAAACQEAAA8AAAAAAAAAAAAAAAAAUgkAAGRycy9kb3ducmV2LnhtbFBLBQYAAAAABAAE&#10;APMAAABdCgAAAAA=&#10;" path="m178308,623316r-36576,l126492,621792r-16764,-4572l94488,614171,53340,591312,22860,560832,16764,547115,9144,533400,3048,509015,,480060,1524,451103,15240,390144,41148,324612,64008,289559r12192,-6096l83820,286511r6096,4572l94488,298703r1524,10668l96012,393192r3048,6096l100584,403860r4572,6096l108204,414528r6096,3048l118872,419100r6096,1524l237743,420624r6097,4572l246888,428244r9144,12192l259079,446532r3049,12192l262128,582168r-24385,33527l217932,621792r-19812,l178308,623316xem240791,202691r-68579,l166116,201167r-4572,-4572l158496,190499r-1524,-9144l158496,178307r1524,-6096l163068,166115r15240,-15240l187452,144779r9144,-9144l205740,128015r10668,-7620l225552,112776r12191,-6097l240791,103631r9145,l252984,105155r6095,9145l260603,120395r1525,7620l262128,167639r-3049,12192l256032,187451r-6096,9144l243840,199643r-3049,3048xem544068,1524r-36576,l525780,r18288,1524xem609599,341376r-6095,-3048l595884,333756r-4572,-9144l589788,313943r,-82296l588264,225551,563880,202691r-115824,l443484,198119r-4572,-3048l434340,188975r-3048,-4572l425196,172211r,-129540l426720,28955r4572,-10667l438912,10667r9144,-1524l467868,3047,487680,1524r71628,l577596,7619r15240,3048l632460,32003r30480,30480l684276,115824r1524,28955l685800,173735r-13716,60960l644652,298703r-19812,33529l618744,338328r-9145,3048xem441960,521208r-4572,-1524l434340,519684r-6096,-9145l425196,502920r,-53340l428244,443484r1524,-6096l432816,431292r4572,-4572l443484,423672r3048,-3048l513588,420624r6096,1524l524256,426720r3048,7620l528828,443484r,3048l525780,451103r,4573l522732,458724r-9144,7620l505968,472439r-7621,7621l480060,495300r-10668,7620l460247,509015r-10667,7621l446532,519684r-4572,1524xe" fillcolor="#0f16ff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878839</wp:posOffset>
              </wp:positionH>
              <wp:positionV relativeFrom="page">
                <wp:posOffset>279676</wp:posOffset>
              </wp:positionV>
              <wp:extent cx="5814060" cy="617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617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085F" w:rsidRDefault="00FF1854">
                          <w:pPr>
                            <w:spacing w:before="11"/>
                            <w:jc w:val="center"/>
                            <w:rPr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CONSAÚDE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Consórcio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Intermunicipal</w:t>
                          </w:r>
                          <w:r>
                            <w:rPr>
                              <w:color w:val="0000FF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Saúde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da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Microrregião</w:t>
                          </w:r>
                          <w:r>
                            <w:rPr>
                              <w:color w:val="0000FF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Vale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Aço</w:t>
                          </w:r>
                        </w:p>
                        <w:p w:rsidR="003D085F" w:rsidRDefault="00FF1854">
                          <w:pPr>
                            <w:spacing w:before="2"/>
                            <w:ind w:left="127" w:right="125"/>
                            <w:jc w:val="center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Endereço: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Fernando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Pinheiro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D’Ávila,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200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Terezinha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II,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Fabriciano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MG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–CEP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35.171-143 Tel.: (31) 3830-1010 – CNPJ: 00.853.908/0001-48</w:t>
                          </w:r>
                        </w:p>
                        <w:p w:rsidR="003D085F" w:rsidRDefault="00FF1854">
                          <w:pPr>
                            <w:ind w:right="358"/>
                            <w:jc w:val="center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consaudevaledoaco@yahoo.com.br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69.2pt;margin-top:22pt;width:457.8pt;height:48.6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RrqAEAAD8DAAAOAAAAZHJzL2Uyb0RvYy54bWysUsFu2zAMvQ/oPwi6L3aCJQuMOMXaYsOA&#10;YhvQ7gNkWYqFWaIqKrHz96NkJy2227CLTJlPj++R3N2OtmcnFdCAq/lyUXKmnITWuEPNfz5/fr/l&#10;DKNwrejBqZqfFfLb/c273eArtYIO+lYFRiQOq8HXvIvRV0WBslNW4AK8cpTUEKyIdA2Hog1iIHbb&#10;F6uy3BQDhNYHkAqR/j5MSb7P/ForGb9rjSqyvuakLeYz5LNJZ7HfieoQhO+MnGWIf1BhhXFU9Er1&#10;IKJgx2D+orJGBkDQcSHBFqC1kSp7IDfL8g83T53wKnuh5qC/tgn/H638dvoRmGlrvuLMCUsjelZj&#10;bGBkq9ScwWNFmCdPqDjewUhDzkbRP4L8hQQp3mCmB0jo1IxRB5u+ZJPRQ+r/+dpzKsIk/Vxvlx/K&#10;DaUk5TbLj9v1OtUtXl/7gPGLAstSUPNAM80KxOkR4wS9QGYxU/0kK47NOLtooD2TiYFmXXN8OYqg&#10;OOu/OmpmWoxLEC5BcwlC7O8hr0/y4uDTMYI2uXIqMfHOlWlKWfu8UWkN3t4z6nXv978BAAD//wMA&#10;UEsDBBQABgAIAAAAIQAlD4fu3wAAAAsBAAAPAAAAZHJzL2Rvd25yZXYueG1sTI/BTsMwEETvSPyD&#10;tUjcqNM2hSrEqVBRxQFxaAGJ4zY2cUS8jmI3df+ezQluM9qn2Zlyk1wnRjOE1pOC+SwDYaj2uqVG&#10;wcf77m4NIkQkjZ0no+BiAmyq66sSC+3PtDfjITaCQygUqMDG2BdShtoah2Hme0N8+/aDw8h2aKQe&#10;8MzhrpOLLLuXDlviDxZ7s7Wm/jmcnILPbb97TV8W38aVfnlePOwvQ52Uur1JT48goknxD4apPleH&#10;ijsd/Yl0EB375TpnVEGe86YJyFaTOrLK50uQVSn/b6h+AQAA//8DAFBLAQItABQABgAIAAAAIQC2&#10;gziS/gAAAOEBAAATAAAAAAAAAAAAAAAAAAAAAABbQ29udGVudF9UeXBlc10ueG1sUEsBAi0AFAAG&#10;AAgAAAAhADj9If/WAAAAlAEAAAsAAAAAAAAAAAAAAAAALwEAAF9yZWxzLy5yZWxzUEsBAi0AFAAG&#10;AAgAAAAhANAZZGuoAQAAPwMAAA4AAAAAAAAAAAAAAAAALgIAAGRycy9lMm9Eb2MueG1sUEsBAi0A&#10;FAAGAAgAAAAhACUPh+7fAAAACwEAAA8AAAAAAAAAAAAAAAAAAgQAAGRycy9kb3ducmV2LnhtbFBL&#10;BQYAAAAABAAEAPMAAAAOBQAAAAA=&#10;" filled="f" stroked="f">
              <v:path arrowok="t"/>
              <v:textbox inset="0,0,0,0">
                <w:txbxContent>
                  <w:p w:rsidR="003D085F" w:rsidRDefault="00FF1854">
                    <w:pPr>
                      <w:spacing w:before="11"/>
                      <w:jc w:val="center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CONSAÚDE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Consórcio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Intermunicipal</w:t>
                    </w:r>
                    <w:r>
                      <w:rPr>
                        <w:color w:val="0000FF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de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Saúde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da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Microrregião</w:t>
                    </w:r>
                    <w:r>
                      <w:rPr>
                        <w:color w:val="0000FF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Vale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Aço</w:t>
                    </w:r>
                  </w:p>
                  <w:p w:rsidR="003D085F" w:rsidRDefault="00FF1854">
                    <w:pPr>
                      <w:spacing w:before="2"/>
                      <w:ind w:left="127" w:right="125"/>
                      <w:jc w:val="center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Endereço: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Rua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Fernando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Pinheiro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D’Ávila,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200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Santa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Terezinha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II,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Fabriciano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MG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–CEP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35.171-143 Tel.: (31) 3830-1010 – CNPJ: 00.853.908/0001-48</w:t>
                    </w:r>
                  </w:p>
                  <w:p w:rsidR="003D085F" w:rsidRDefault="00FF1854">
                    <w:pPr>
                      <w:ind w:right="358"/>
                      <w:jc w:val="center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00FF"/>
                        <w:sz w:val="18"/>
                      </w:rPr>
                      <w:t>E-mail:</w:t>
                    </w:r>
                    <w:r>
                      <w:rPr>
                        <w:rFonts w:asci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ahoma"/>
                          <w:color w:val="0000FF"/>
                          <w:spacing w:val="-2"/>
                          <w:sz w:val="18"/>
                          <w:u w:val="single" w:color="0000FF"/>
                        </w:rPr>
                        <w:t>consaudevaledoaco@yahoo.com.br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B8F"/>
    <w:multiLevelType w:val="hybridMultilevel"/>
    <w:tmpl w:val="DEF62F68"/>
    <w:lvl w:ilvl="0" w:tplc="149856C4">
      <w:start w:val="16"/>
      <w:numFmt w:val="decimal"/>
      <w:lvlText w:val="%1-"/>
      <w:lvlJc w:val="left"/>
      <w:pPr>
        <w:ind w:left="7" w:hanging="43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95085FA">
      <w:numFmt w:val="bullet"/>
      <w:lvlText w:val="-"/>
      <w:lvlJc w:val="left"/>
      <w:pPr>
        <w:ind w:left="784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3D2D500">
      <w:numFmt w:val="bullet"/>
      <w:lvlText w:val="•"/>
      <w:lvlJc w:val="left"/>
      <w:pPr>
        <w:ind w:left="1919" w:hanging="303"/>
      </w:pPr>
      <w:rPr>
        <w:rFonts w:hint="default"/>
        <w:lang w:val="pt-PT" w:eastAsia="en-US" w:bidi="ar-SA"/>
      </w:rPr>
    </w:lvl>
    <w:lvl w:ilvl="3" w:tplc="DAFC7800">
      <w:numFmt w:val="bullet"/>
      <w:lvlText w:val="•"/>
      <w:lvlJc w:val="left"/>
      <w:pPr>
        <w:ind w:left="3058" w:hanging="303"/>
      </w:pPr>
      <w:rPr>
        <w:rFonts w:hint="default"/>
        <w:lang w:val="pt-PT" w:eastAsia="en-US" w:bidi="ar-SA"/>
      </w:rPr>
    </w:lvl>
    <w:lvl w:ilvl="4" w:tplc="18AA9A5A">
      <w:numFmt w:val="bullet"/>
      <w:lvlText w:val="•"/>
      <w:lvlJc w:val="left"/>
      <w:pPr>
        <w:ind w:left="4197" w:hanging="303"/>
      </w:pPr>
      <w:rPr>
        <w:rFonts w:hint="default"/>
        <w:lang w:val="pt-PT" w:eastAsia="en-US" w:bidi="ar-SA"/>
      </w:rPr>
    </w:lvl>
    <w:lvl w:ilvl="5" w:tplc="1DD4A35E">
      <w:numFmt w:val="bullet"/>
      <w:lvlText w:val="•"/>
      <w:lvlJc w:val="left"/>
      <w:pPr>
        <w:ind w:left="5336" w:hanging="303"/>
      </w:pPr>
      <w:rPr>
        <w:rFonts w:hint="default"/>
        <w:lang w:val="pt-PT" w:eastAsia="en-US" w:bidi="ar-SA"/>
      </w:rPr>
    </w:lvl>
    <w:lvl w:ilvl="6" w:tplc="F96AF50C">
      <w:numFmt w:val="bullet"/>
      <w:lvlText w:val="•"/>
      <w:lvlJc w:val="left"/>
      <w:pPr>
        <w:ind w:left="6476" w:hanging="303"/>
      </w:pPr>
      <w:rPr>
        <w:rFonts w:hint="default"/>
        <w:lang w:val="pt-PT" w:eastAsia="en-US" w:bidi="ar-SA"/>
      </w:rPr>
    </w:lvl>
    <w:lvl w:ilvl="7" w:tplc="585E7624">
      <w:numFmt w:val="bullet"/>
      <w:lvlText w:val="•"/>
      <w:lvlJc w:val="left"/>
      <w:pPr>
        <w:ind w:left="7615" w:hanging="303"/>
      </w:pPr>
      <w:rPr>
        <w:rFonts w:hint="default"/>
        <w:lang w:val="pt-PT" w:eastAsia="en-US" w:bidi="ar-SA"/>
      </w:rPr>
    </w:lvl>
    <w:lvl w:ilvl="8" w:tplc="E28E0D8A">
      <w:numFmt w:val="bullet"/>
      <w:lvlText w:val="•"/>
      <w:lvlJc w:val="left"/>
      <w:pPr>
        <w:ind w:left="8754" w:hanging="303"/>
      </w:pPr>
      <w:rPr>
        <w:rFonts w:hint="default"/>
        <w:lang w:val="pt-PT" w:eastAsia="en-US" w:bidi="ar-SA"/>
      </w:rPr>
    </w:lvl>
  </w:abstractNum>
  <w:abstractNum w:abstractNumId="1" w15:restartNumberingAfterBreak="0">
    <w:nsid w:val="6FAC7725"/>
    <w:multiLevelType w:val="hybridMultilevel"/>
    <w:tmpl w:val="0F36EED0"/>
    <w:lvl w:ilvl="0" w:tplc="4DCCEDEE">
      <w:start w:val="1"/>
      <w:numFmt w:val="decimal"/>
      <w:lvlText w:val="%1-"/>
      <w:lvlJc w:val="left"/>
      <w:pPr>
        <w:ind w:left="335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695A2494">
      <w:numFmt w:val="bullet"/>
      <w:lvlText w:val="-"/>
      <w:lvlJc w:val="left"/>
      <w:pPr>
        <w:ind w:left="787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0F41662">
      <w:numFmt w:val="bullet"/>
      <w:lvlText w:val="•"/>
      <w:lvlJc w:val="left"/>
      <w:pPr>
        <w:ind w:left="1903" w:hanging="303"/>
      </w:pPr>
      <w:rPr>
        <w:rFonts w:hint="default"/>
        <w:lang w:val="pt-PT" w:eastAsia="en-US" w:bidi="ar-SA"/>
      </w:rPr>
    </w:lvl>
    <w:lvl w:ilvl="3" w:tplc="F600F918">
      <w:numFmt w:val="bullet"/>
      <w:lvlText w:val="•"/>
      <w:lvlJc w:val="left"/>
      <w:pPr>
        <w:ind w:left="3026" w:hanging="303"/>
      </w:pPr>
      <w:rPr>
        <w:rFonts w:hint="default"/>
        <w:lang w:val="pt-PT" w:eastAsia="en-US" w:bidi="ar-SA"/>
      </w:rPr>
    </w:lvl>
    <w:lvl w:ilvl="4" w:tplc="B1E63000">
      <w:numFmt w:val="bullet"/>
      <w:lvlText w:val="•"/>
      <w:lvlJc w:val="left"/>
      <w:pPr>
        <w:ind w:left="4149" w:hanging="303"/>
      </w:pPr>
      <w:rPr>
        <w:rFonts w:hint="default"/>
        <w:lang w:val="pt-PT" w:eastAsia="en-US" w:bidi="ar-SA"/>
      </w:rPr>
    </w:lvl>
    <w:lvl w:ilvl="5" w:tplc="FD7C04C8">
      <w:numFmt w:val="bullet"/>
      <w:lvlText w:val="•"/>
      <w:lvlJc w:val="left"/>
      <w:pPr>
        <w:ind w:left="5272" w:hanging="303"/>
      </w:pPr>
      <w:rPr>
        <w:rFonts w:hint="default"/>
        <w:lang w:val="pt-PT" w:eastAsia="en-US" w:bidi="ar-SA"/>
      </w:rPr>
    </w:lvl>
    <w:lvl w:ilvl="6" w:tplc="D5DE5F5E">
      <w:numFmt w:val="bullet"/>
      <w:lvlText w:val="•"/>
      <w:lvlJc w:val="left"/>
      <w:pPr>
        <w:ind w:left="6395" w:hanging="303"/>
      </w:pPr>
      <w:rPr>
        <w:rFonts w:hint="default"/>
        <w:lang w:val="pt-PT" w:eastAsia="en-US" w:bidi="ar-SA"/>
      </w:rPr>
    </w:lvl>
    <w:lvl w:ilvl="7" w:tplc="176AA284">
      <w:numFmt w:val="bullet"/>
      <w:lvlText w:val="•"/>
      <w:lvlJc w:val="left"/>
      <w:pPr>
        <w:ind w:left="7518" w:hanging="303"/>
      </w:pPr>
      <w:rPr>
        <w:rFonts w:hint="default"/>
        <w:lang w:val="pt-PT" w:eastAsia="en-US" w:bidi="ar-SA"/>
      </w:rPr>
    </w:lvl>
    <w:lvl w:ilvl="8" w:tplc="4E1CF472">
      <w:numFmt w:val="bullet"/>
      <w:lvlText w:val="•"/>
      <w:lvlJc w:val="left"/>
      <w:pPr>
        <w:ind w:left="8641" w:hanging="30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5F"/>
    <w:rsid w:val="003D085F"/>
    <w:rsid w:val="00707487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ABDFA-14BF-4779-92F6-AD1C4D80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1"/>
      <w:jc w:val="center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hyperlink" Target="mailto:consaudevaledoaco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Efigênia</dc:creator>
  <cp:lastModifiedBy>Letícia Efigênia</cp:lastModifiedBy>
  <cp:revision>2</cp:revision>
  <dcterms:created xsi:type="dcterms:W3CDTF">2026-01-20T18:47:00Z</dcterms:created>
  <dcterms:modified xsi:type="dcterms:W3CDTF">2026-01-20T18:47:00Z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